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5E0CA7" w:rsidRDefault="009E7083" w:rsidP="005E0CA7">
      <w:pPr>
        <w:jc w:val="center"/>
        <w:rPr>
          <w:rFonts w:ascii="Tempus Sans ITC" w:hAnsi="Tempus Sans ITC"/>
          <w:b/>
          <w:sz w:val="36"/>
        </w:rPr>
      </w:pPr>
      <w:r>
        <w:rPr>
          <w:rFonts w:ascii="Tempus Sans ITC" w:hAnsi="Tempus Sans ITC"/>
          <w:b/>
          <w:sz w:val="36"/>
        </w:rPr>
        <w:t>5</w:t>
      </w:r>
      <w:r w:rsidR="00083998">
        <w:rPr>
          <w:rFonts w:ascii="Tempus Sans ITC" w:hAnsi="Tempus Sans ITC"/>
          <w:b/>
          <w:sz w:val="36"/>
        </w:rPr>
        <w:t>.</w:t>
      </w:r>
      <w:r w:rsidR="00E42C0C">
        <w:rPr>
          <w:rFonts w:ascii="Tempus Sans ITC" w:hAnsi="Tempus Sans ITC"/>
          <w:b/>
          <w:sz w:val="36"/>
        </w:rPr>
        <w:t>2</w:t>
      </w:r>
      <w:r w:rsidR="00083998">
        <w:rPr>
          <w:rFonts w:ascii="Tempus Sans ITC" w:hAnsi="Tempus Sans ITC"/>
          <w:b/>
          <w:sz w:val="36"/>
        </w:rPr>
        <w:t xml:space="preserve"> </w:t>
      </w:r>
      <w:r>
        <w:rPr>
          <w:rFonts w:ascii="Tempus Sans ITC" w:hAnsi="Tempus Sans ITC"/>
          <w:b/>
          <w:sz w:val="36"/>
        </w:rPr>
        <w:t>–</w:t>
      </w:r>
      <w:r w:rsidR="00083998">
        <w:rPr>
          <w:rFonts w:ascii="Tempus Sans ITC" w:hAnsi="Tempus Sans ITC"/>
          <w:b/>
          <w:sz w:val="36"/>
        </w:rPr>
        <w:t xml:space="preserve"> </w:t>
      </w:r>
      <w:r w:rsidR="00E42C0C">
        <w:rPr>
          <w:rFonts w:ascii="Tempus Sans ITC" w:hAnsi="Tempus Sans ITC"/>
          <w:b/>
          <w:sz w:val="36"/>
        </w:rPr>
        <w:t>Properties of Functions</w:t>
      </w:r>
    </w:p>
    <w:p w:rsidR="00445871" w:rsidRPr="005A44D8" w:rsidRDefault="00445871" w:rsidP="00966A37">
      <w:pPr>
        <w:pStyle w:val="NoSpacing"/>
      </w:pPr>
      <w:r>
        <w:t>The set of the 1</w:t>
      </w:r>
      <w:r w:rsidRPr="00445871">
        <w:rPr>
          <w:vertAlign w:val="superscript"/>
        </w:rPr>
        <w:t>st</w:t>
      </w:r>
      <w:r>
        <w:t xml:space="preserve"> elements of a relation is its </w:t>
      </w:r>
      <w:r>
        <w:rPr>
          <w:b/>
          <w:i/>
        </w:rPr>
        <w:t>domain</w:t>
      </w:r>
      <w:r w:rsidR="0038387D">
        <w:t>.</w:t>
      </w:r>
      <w:r>
        <w:t xml:space="preserve">  The set of the related 2</w:t>
      </w:r>
      <w:r w:rsidRPr="00445871">
        <w:rPr>
          <w:vertAlign w:val="superscript"/>
        </w:rPr>
        <w:t>nd</w:t>
      </w:r>
      <w:r>
        <w:t xml:space="preserve"> elements of a relation is its </w:t>
      </w:r>
      <w:r>
        <w:rPr>
          <w:b/>
          <w:i/>
        </w:rPr>
        <w:t>range.</w:t>
      </w:r>
      <w:r w:rsidR="005A44D8">
        <w:t xml:space="preserve">  </w:t>
      </w:r>
      <w:proofErr w:type="gramStart"/>
      <w:r w:rsidR="005A44D8">
        <w:t>When listing the domain and range, do not repeat any elements if they appear more than once.</w:t>
      </w:r>
      <w:proofErr w:type="gramEnd"/>
    </w:p>
    <w:p w:rsidR="00445871" w:rsidRDefault="00445871" w:rsidP="00966A37">
      <w:pPr>
        <w:pStyle w:val="NoSpacing"/>
      </w:pPr>
    </w:p>
    <w:p w:rsidR="00445871" w:rsidRDefault="00445871" w:rsidP="00966A37">
      <w:pPr>
        <w:pStyle w:val="NoSpacing"/>
      </w:pPr>
      <w:r>
        <w:t xml:space="preserve">A </w:t>
      </w:r>
      <w:r>
        <w:rPr>
          <w:b/>
          <w:i/>
        </w:rPr>
        <w:t>function</w:t>
      </w:r>
      <w:r>
        <w:t xml:space="preserve"> is a special type of relation where each element in the domain is associated with </w:t>
      </w:r>
      <w:r>
        <w:rPr>
          <w:b/>
        </w:rPr>
        <w:t>EXACTLY ONE</w:t>
      </w:r>
      <w:r>
        <w:t xml:space="preserve"> element in the range.  </w:t>
      </w:r>
    </w:p>
    <w:p w:rsidR="004463CE" w:rsidRDefault="004463CE" w:rsidP="00966A37">
      <w:pPr>
        <w:pStyle w:val="NoSpacing"/>
      </w:pPr>
    </w:p>
    <w:p w:rsidR="004463CE" w:rsidRDefault="00E13B7E" w:rsidP="00966A37">
      <w:pPr>
        <w:pStyle w:val="NoSpacing"/>
        <w:rPr>
          <w:b/>
        </w:rPr>
      </w:pPr>
      <w:r w:rsidRPr="00E13B7E">
        <w:rPr>
          <w:b/>
        </w:rPr>
        <w:t xml:space="preserve">Example 1:  </w:t>
      </w:r>
      <w:r>
        <w:rPr>
          <w:b/>
        </w:rPr>
        <w:t>Identifying Functions</w:t>
      </w:r>
    </w:p>
    <w:p w:rsidR="00E13B7E" w:rsidRDefault="00E13B7E" w:rsidP="00966A37">
      <w:pPr>
        <w:pStyle w:val="NoSpacing"/>
        <w:rPr>
          <w:b/>
        </w:rPr>
      </w:pPr>
    </w:p>
    <w:p w:rsidR="00E13B7E" w:rsidRPr="00E13B7E" w:rsidRDefault="00E13B7E" w:rsidP="00966A37">
      <w:pPr>
        <w:pStyle w:val="NoSpacing"/>
      </w:pPr>
      <w:r>
        <w:t>Determine if each relation below is a function.</w:t>
      </w:r>
    </w:p>
    <w:p w:rsidR="0038387D" w:rsidRDefault="0038387D" w:rsidP="00966A37">
      <w:pPr>
        <w:pStyle w:val="NoSpacing"/>
      </w:pPr>
    </w:p>
    <w:p w:rsidR="0038387D" w:rsidRDefault="004463CE" w:rsidP="0056116F">
      <w:pPr>
        <w:pStyle w:val="NoSpacing"/>
        <w:jc w:val="center"/>
      </w:pPr>
      <w:r>
        <w:t xml:space="preserve">Is the # of players on a team </w:t>
      </w:r>
      <w:proofErr w:type="gramStart"/>
      <w:r>
        <w:t>for</w:t>
      </w:r>
      <w:proofErr w:type="gramEnd"/>
    </w:p>
    <w:p w:rsidR="0038387D" w:rsidRDefault="007354C5" w:rsidP="0056116F">
      <w:pPr>
        <w:pStyle w:val="NoSpacing"/>
        <w:jc w:val="center"/>
      </w:pPr>
      <w:r>
        <w:rPr>
          <w:noProof/>
          <w:lang w:eastAsia="en-CA"/>
        </w:rPr>
        <w:pict>
          <v:oval id="_x0000_s1028" style="position:absolute;left:0;text-align:left;margin-left:264.75pt;margin-top:9.8pt;width:82.5pt;height:156.35pt;z-index:-251656192"/>
        </w:pict>
      </w:r>
      <w:r>
        <w:rPr>
          <w:noProof/>
          <w:lang w:eastAsia="en-CA"/>
        </w:rPr>
        <w:pict>
          <v:oval id="_x0000_s1027" style="position:absolute;left:0;text-align:left;margin-left:127.5pt;margin-top:9.8pt;width:77.25pt;height:152.25pt;z-index:-251657216"/>
        </w:pict>
      </w: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5pt;margin-top:5.3pt;width:96pt;height:0;z-index:251658240" o:connectortype="straight">
            <v:stroke endarrow="block"/>
          </v:shape>
        </w:pict>
      </w:r>
    </w:p>
    <w:p w:rsidR="0038387D" w:rsidRDefault="0038387D" w:rsidP="0056116F">
      <w:pPr>
        <w:pStyle w:val="NoSpacing"/>
        <w:jc w:val="center"/>
      </w:pPr>
    </w:p>
    <w:p w:rsidR="0038387D" w:rsidRDefault="00E13B7E" w:rsidP="005A44D8">
      <w:pPr>
        <w:pStyle w:val="NoSpacing"/>
        <w:ind w:left="2160" w:firstLine="720"/>
      </w:pPr>
      <w:r>
        <w:rPr>
          <w:noProof/>
          <w:lang w:eastAsia="en-CA"/>
        </w:rPr>
        <w:pict>
          <v:shape id="_x0000_s1055" type="#_x0000_t32" style="position:absolute;left:0;text-align:left;margin-left:174.75pt;margin-top:10.35pt;width:105.75pt;height:49.5pt;flip:y;z-index:251684864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52" type="#_x0000_t32" style="position:absolute;left:0;text-align:left;margin-left:174.75pt;margin-top:5.85pt;width:105.75pt;height:27pt;z-index:251681792" o:connectortype="straight">
            <v:stroke endarrow="block"/>
          </v:shape>
        </w:pict>
      </w:r>
      <w:r w:rsidR="005A44D8">
        <w:t xml:space="preserve">        </w:t>
      </w:r>
      <w:proofErr w:type="gramStart"/>
      <w:r w:rsidR="004463CE">
        <w:t>5</w:t>
      </w:r>
      <w:r w:rsidR="005A44D8">
        <w:t xml:space="preserve">          </w:t>
      </w:r>
      <w:r w:rsidR="005A44D8">
        <w:tab/>
      </w:r>
      <w:r w:rsidR="005A44D8">
        <w:tab/>
        <w:t xml:space="preserve">             </w:t>
      </w:r>
      <w:r w:rsidR="004463CE">
        <w:t>baseball</w:t>
      </w:r>
      <w:proofErr w:type="gramEnd"/>
    </w:p>
    <w:p w:rsidR="0038387D" w:rsidRDefault="0038387D" w:rsidP="0056116F">
      <w:pPr>
        <w:pStyle w:val="NoSpacing"/>
        <w:jc w:val="center"/>
      </w:pPr>
    </w:p>
    <w:p w:rsidR="0038387D" w:rsidRDefault="00E13B7E" w:rsidP="000272C7">
      <w:pPr>
        <w:pStyle w:val="NoSpacing"/>
        <w:ind w:left="2160" w:firstLine="720"/>
      </w:pPr>
      <w:r>
        <w:rPr>
          <w:noProof/>
          <w:lang w:eastAsia="en-CA"/>
        </w:rPr>
        <w:pict>
          <v:shape id="_x0000_s1054" type="#_x0000_t32" style="position:absolute;left:0;text-align:left;margin-left:174.75pt;margin-top:9.75pt;width:105.75pt;height:73.5pt;z-index:251683840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53" type="#_x0000_t32" style="position:absolute;left:0;text-align:left;margin-left:174.75pt;margin-top:6pt;width:105.75pt;height:27pt;z-index:251682816" o:connectortype="straight">
            <v:stroke endarrow="block"/>
          </v:shape>
        </w:pict>
      </w:r>
      <w:r w:rsidR="005A44D8">
        <w:t xml:space="preserve">        </w:t>
      </w:r>
      <w:r w:rsidR="004463CE">
        <w:t>6</w:t>
      </w:r>
      <w:proofErr w:type="gramStart"/>
      <w:r w:rsidR="004463CE">
        <w:tab/>
      </w:r>
      <w:r w:rsidR="004463CE">
        <w:tab/>
      </w:r>
      <w:r w:rsidR="004463CE">
        <w:tab/>
      </w:r>
      <w:r w:rsidR="004463CE">
        <w:tab/>
        <w:t>basketball</w:t>
      </w:r>
      <w:proofErr w:type="gramEnd"/>
    </w:p>
    <w:p w:rsidR="0038387D" w:rsidRDefault="0038387D" w:rsidP="000272C7">
      <w:pPr>
        <w:pStyle w:val="NoSpacing"/>
        <w:ind w:left="2160" w:firstLine="720"/>
        <w:jc w:val="center"/>
      </w:pPr>
    </w:p>
    <w:p w:rsidR="0038387D" w:rsidRDefault="005A44D8" w:rsidP="000272C7">
      <w:pPr>
        <w:pStyle w:val="NoSpacing"/>
        <w:ind w:left="2880"/>
      </w:pPr>
      <w:r>
        <w:t xml:space="preserve">        </w:t>
      </w:r>
      <w:r w:rsidR="004463CE">
        <w:t>9</w:t>
      </w:r>
      <w:proofErr w:type="gramStart"/>
      <w:r w:rsidR="004463CE">
        <w:tab/>
      </w:r>
      <w:r w:rsidR="004463CE">
        <w:tab/>
      </w:r>
      <w:r w:rsidR="004463CE">
        <w:tab/>
      </w:r>
      <w:r w:rsidR="004463CE">
        <w:tab/>
        <w:t>hockey</w:t>
      </w:r>
      <w:proofErr w:type="gramEnd"/>
    </w:p>
    <w:p w:rsidR="0038387D" w:rsidRDefault="0038387D" w:rsidP="0056116F">
      <w:pPr>
        <w:pStyle w:val="NoSpacing"/>
        <w:jc w:val="center"/>
      </w:pPr>
    </w:p>
    <w:p w:rsidR="0038387D" w:rsidRDefault="00E13B7E" w:rsidP="000272C7">
      <w:pPr>
        <w:pStyle w:val="NoSpacing"/>
        <w:ind w:left="2160" w:firstLine="720"/>
      </w:pPr>
      <w:r>
        <w:rPr>
          <w:noProof/>
          <w:lang w:eastAsia="en-CA"/>
        </w:rPr>
        <w:pict>
          <v:shape id="_x0000_s1056" type="#_x0000_t32" style="position:absolute;left:0;text-align:left;margin-left:174.75pt;margin-top:7.05pt;width:105.75pt;height:0;z-index:251685888" o:connectortype="straight">
            <v:stroke endarrow="block"/>
          </v:shape>
        </w:pict>
      </w:r>
      <w:r w:rsidR="005A44D8">
        <w:t xml:space="preserve">       </w:t>
      </w:r>
      <w:proofErr w:type="gramStart"/>
      <w:r w:rsidR="005A44D8">
        <w:t>11</w:t>
      </w:r>
      <w:r w:rsidR="0038387D">
        <w:tab/>
      </w:r>
      <w:r w:rsidR="0038387D">
        <w:tab/>
      </w:r>
      <w:r w:rsidR="0038387D">
        <w:tab/>
      </w:r>
      <w:r w:rsidR="005A44D8">
        <w:t xml:space="preserve">               soccer</w:t>
      </w:r>
      <w:proofErr w:type="gramEnd"/>
    </w:p>
    <w:p w:rsidR="0038387D" w:rsidRDefault="005A44D8" w:rsidP="00966A3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44D8" w:rsidRDefault="005A44D8" w:rsidP="00966A3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volleyball</w:t>
      </w:r>
      <w:proofErr w:type="gramEnd"/>
    </w:p>
    <w:p w:rsidR="0038387D" w:rsidRDefault="0038387D" w:rsidP="00966A37">
      <w:pPr>
        <w:pStyle w:val="NoSpacing"/>
      </w:pPr>
    </w:p>
    <w:p w:rsidR="0038387D" w:rsidRDefault="0056116F" w:rsidP="00966A37">
      <w:pPr>
        <w:pStyle w:val="NoSpacing"/>
      </w:pPr>
      <w:r>
        <w:t xml:space="preserve">  </w:t>
      </w:r>
      <w:r w:rsidR="0038387D">
        <w:tab/>
      </w:r>
      <w:r w:rsidR="0038387D">
        <w:tab/>
      </w:r>
      <w:r w:rsidR="0038387D">
        <w:tab/>
      </w:r>
    </w:p>
    <w:p w:rsidR="0038387D" w:rsidRDefault="005A44D8" w:rsidP="00966A37">
      <w:pPr>
        <w:pStyle w:val="NoSpacing"/>
      </w:pPr>
      <w:r>
        <w:t xml:space="preserve">The domain is {5, 6, 9, </w:t>
      </w:r>
      <w:proofErr w:type="gramStart"/>
      <w:r>
        <w:t>11</w:t>
      </w:r>
      <w:proofErr w:type="gramEnd"/>
      <w:r>
        <w:t>} and the range is {baseball, basketball, hockey, soccer, volleyball}.  Since there are two arrows from the 6 in the 1</w:t>
      </w:r>
      <w:r w:rsidRPr="005A44D8">
        <w:rPr>
          <w:vertAlign w:val="superscript"/>
        </w:rPr>
        <w:t>st</w:t>
      </w:r>
      <w:r>
        <w:t xml:space="preserve"> set, the relation </w:t>
      </w:r>
      <w:r w:rsidRPr="005A44D8">
        <w:rPr>
          <w:b/>
        </w:rPr>
        <w:t>is not</w:t>
      </w:r>
      <w:r>
        <w:t xml:space="preserve"> a function.</w:t>
      </w:r>
    </w:p>
    <w:p w:rsidR="005A44D8" w:rsidRDefault="005A44D8" w:rsidP="00966A37">
      <w:pPr>
        <w:pStyle w:val="NoSpacing"/>
      </w:pPr>
    </w:p>
    <w:p w:rsidR="005A44D8" w:rsidRDefault="005A44D8" w:rsidP="00966A37">
      <w:pPr>
        <w:pStyle w:val="NoSpacing"/>
      </w:pPr>
    </w:p>
    <w:p w:rsidR="005A44D8" w:rsidRDefault="005A44D8" w:rsidP="005A44D8">
      <w:pPr>
        <w:pStyle w:val="NoSpacing"/>
        <w:jc w:val="center"/>
      </w:pPr>
      <w:r>
        <w:t>Has this # of players on a team</w:t>
      </w:r>
    </w:p>
    <w:p w:rsidR="005A44D8" w:rsidRDefault="005A44D8" w:rsidP="005A44D8">
      <w:pPr>
        <w:pStyle w:val="NoSpacing"/>
        <w:jc w:val="center"/>
      </w:pPr>
      <w:r>
        <w:rPr>
          <w:noProof/>
          <w:lang w:eastAsia="en-CA"/>
        </w:rPr>
        <w:pict>
          <v:oval id="_x0000_s1051" style="position:absolute;left:0;text-align:left;margin-left:264.75pt;margin-top:9.8pt;width:82.5pt;height:156.35pt;z-index:-251635712"/>
        </w:pict>
      </w:r>
      <w:r>
        <w:rPr>
          <w:noProof/>
          <w:lang w:eastAsia="en-CA"/>
        </w:rPr>
        <w:pict>
          <v:oval id="_x0000_s1050" style="position:absolute;left:0;text-align:left;margin-left:127.5pt;margin-top:9.8pt;width:77.25pt;height:152.25pt;z-index:-251636736"/>
        </w:pict>
      </w:r>
      <w:r>
        <w:rPr>
          <w:noProof/>
          <w:lang w:eastAsia="en-CA"/>
        </w:rPr>
        <w:pict>
          <v:shape id="_x0000_s1049" type="#_x0000_t32" style="position:absolute;left:0;text-align:left;margin-left:184.5pt;margin-top:5.3pt;width:96pt;height:0;z-index:251678720" o:connectortype="straight">
            <v:stroke endarrow="block"/>
          </v:shape>
        </w:pict>
      </w:r>
    </w:p>
    <w:p w:rsidR="005A44D8" w:rsidRDefault="005A44D8" w:rsidP="005A44D8">
      <w:pPr>
        <w:pStyle w:val="NoSpacing"/>
        <w:jc w:val="center"/>
      </w:pPr>
    </w:p>
    <w:p w:rsidR="005A44D8" w:rsidRDefault="00E13B7E" w:rsidP="005A44D8">
      <w:pPr>
        <w:pStyle w:val="NoSpacing"/>
        <w:ind w:left="2160" w:firstLine="720"/>
      </w:pPr>
      <w:r>
        <w:rPr>
          <w:noProof/>
          <w:lang w:eastAsia="en-CA"/>
        </w:rPr>
        <w:pict>
          <v:shape id="_x0000_s1058" type="#_x0000_t32" style="position:absolute;left:0;text-align:left;margin-left:200.25pt;margin-top:10.4pt;width:97.5pt;height:23.25pt;flip:y;z-index:251687936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57" type="#_x0000_t32" style="position:absolute;left:0;text-align:left;margin-left:191.25pt;margin-top:6.65pt;width:106.5pt;height:52.5pt;z-index:251686912" o:connectortype="straight">
            <v:stroke endarrow="block"/>
          </v:shape>
        </w:pict>
      </w:r>
      <w:r w:rsidR="005A44D8">
        <w:t xml:space="preserve">   Baseball</w:t>
      </w:r>
      <w:r w:rsidR="005A44D8">
        <w:tab/>
      </w:r>
      <w:r w:rsidR="005A44D8">
        <w:tab/>
      </w:r>
      <w:r w:rsidR="005A44D8">
        <w:tab/>
        <w:t xml:space="preserve">       5</w:t>
      </w:r>
    </w:p>
    <w:p w:rsidR="005A44D8" w:rsidRDefault="005A44D8" w:rsidP="005A44D8">
      <w:pPr>
        <w:pStyle w:val="NoSpacing"/>
        <w:jc w:val="center"/>
      </w:pPr>
    </w:p>
    <w:p w:rsidR="005A44D8" w:rsidRDefault="00E13B7E" w:rsidP="005A44D8">
      <w:pPr>
        <w:pStyle w:val="NoSpacing"/>
        <w:ind w:left="2160" w:firstLine="720"/>
      </w:pPr>
      <w:r>
        <w:rPr>
          <w:noProof/>
          <w:lang w:eastAsia="en-CA"/>
        </w:rPr>
        <w:pict>
          <v:shape id="_x0000_s1059" type="#_x0000_t32" style="position:absolute;left:0;text-align:left;margin-left:191.25pt;margin-top:6.75pt;width:106.5pt;height:25.5pt;flip:y;z-index:251688960" o:connectortype="straight">
            <v:stroke endarrow="block"/>
          </v:shape>
        </w:pict>
      </w:r>
      <w:r w:rsidR="005A44D8">
        <w:t xml:space="preserve">   Basketball</w:t>
      </w:r>
      <w:r w:rsidR="005A44D8">
        <w:tab/>
      </w:r>
      <w:r w:rsidR="005A44D8">
        <w:tab/>
      </w:r>
      <w:r w:rsidR="005A44D8">
        <w:tab/>
        <w:t xml:space="preserve">       6</w:t>
      </w:r>
    </w:p>
    <w:p w:rsidR="005A44D8" w:rsidRDefault="00E13B7E" w:rsidP="005A44D8">
      <w:pPr>
        <w:pStyle w:val="NoSpacing"/>
        <w:ind w:left="2160" w:firstLine="720"/>
        <w:jc w:val="center"/>
      </w:pPr>
      <w:r>
        <w:rPr>
          <w:noProof/>
          <w:lang w:eastAsia="en-CA"/>
        </w:rPr>
        <w:pict>
          <v:shape id="_x0000_s1061" type="#_x0000_t32" style="position:absolute;left:0;text-align:left;margin-left:191.25pt;margin-top:.85pt;width:102.75pt;height:68.25pt;flip:y;z-index:251691008" o:connectortype="straight">
            <v:stroke endarrow="block"/>
          </v:shape>
        </w:pict>
      </w:r>
    </w:p>
    <w:p w:rsidR="005A44D8" w:rsidRDefault="005A44D8" w:rsidP="005A44D8">
      <w:pPr>
        <w:pStyle w:val="NoSpacing"/>
        <w:ind w:left="2880"/>
      </w:pPr>
      <w:r>
        <w:t xml:space="preserve">   Hockey</w:t>
      </w:r>
      <w:r>
        <w:tab/>
      </w:r>
      <w:r>
        <w:tab/>
      </w:r>
      <w:r>
        <w:tab/>
        <w:t xml:space="preserve">       9</w:t>
      </w:r>
    </w:p>
    <w:p w:rsidR="005A44D8" w:rsidRDefault="005A44D8" w:rsidP="005A44D8">
      <w:pPr>
        <w:pStyle w:val="NoSpacing"/>
        <w:jc w:val="center"/>
      </w:pPr>
    </w:p>
    <w:p w:rsidR="005A44D8" w:rsidRDefault="00E13B7E" w:rsidP="005A44D8">
      <w:pPr>
        <w:pStyle w:val="NoSpacing"/>
        <w:ind w:left="2160" w:firstLine="720"/>
      </w:pPr>
      <w:r>
        <w:rPr>
          <w:noProof/>
          <w:lang w:eastAsia="en-CA"/>
        </w:rPr>
        <w:pict>
          <v:shape id="_x0000_s1060" type="#_x0000_t32" style="position:absolute;left:0;text-align:left;margin-left:184.5pt;margin-top:6.3pt;width:109.5pt;height:0;z-index:251689984" o:connectortype="straight">
            <v:stroke endarrow="block"/>
          </v:shape>
        </w:pict>
      </w:r>
      <w:r w:rsidR="005A44D8">
        <w:t xml:space="preserve">   Soccer</w:t>
      </w:r>
      <w:r w:rsidR="005A44D8">
        <w:tab/>
      </w:r>
      <w:r w:rsidR="005A44D8">
        <w:tab/>
      </w:r>
      <w:r w:rsidR="005A44D8">
        <w:tab/>
        <w:t xml:space="preserve">      11</w:t>
      </w:r>
    </w:p>
    <w:p w:rsidR="005A44D8" w:rsidRDefault="005A44D8" w:rsidP="005A44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44D8" w:rsidRDefault="005A44D8" w:rsidP="005A44D8">
      <w:pPr>
        <w:pStyle w:val="NoSpacing"/>
      </w:pPr>
      <w:r>
        <w:tab/>
      </w:r>
      <w:r>
        <w:tab/>
      </w:r>
      <w:r>
        <w:tab/>
      </w:r>
      <w:r>
        <w:tab/>
        <w:t>Volleyball</w:t>
      </w:r>
    </w:p>
    <w:p w:rsidR="005A44D8" w:rsidRDefault="005A44D8" w:rsidP="005A44D8">
      <w:pPr>
        <w:pStyle w:val="NoSpacing"/>
      </w:pPr>
    </w:p>
    <w:p w:rsidR="005A44D8" w:rsidRDefault="005A44D8" w:rsidP="005A44D8">
      <w:pPr>
        <w:pStyle w:val="NoSpacing"/>
      </w:pPr>
      <w:r>
        <w:t xml:space="preserve">  </w:t>
      </w:r>
      <w:r>
        <w:tab/>
      </w:r>
      <w:r>
        <w:tab/>
      </w:r>
      <w:r>
        <w:tab/>
      </w:r>
    </w:p>
    <w:p w:rsidR="005A44D8" w:rsidRDefault="00E13B7E" w:rsidP="00966A37">
      <w:pPr>
        <w:pStyle w:val="NoSpacing"/>
      </w:pPr>
      <w:r>
        <w:t xml:space="preserve">The domain is {baseball, basketball, hockey, soccer, volleyball} and the range is {5, 6, 9, </w:t>
      </w:r>
      <w:proofErr w:type="gramStart"/>
      <w:r>
        <w:t>11</w:t>
      </w:r>
      <w:proofErr w:type="gramEnd"/>
      <w:r>
        <w:t>}.  Since each element in the domain matches up with exactly one element in the range, this is a function.</w:t>
      </w:r>
    </w:p>
    <w:p w:rsidR="001F1A4B" w:rsidRDefault="001F1A4B" w:rsidP="00966A37">
      <w:pPr>
        <w:pStyle w:val="NoSpacing"/>
      </w:pPr>
      <w:r>
        <w:lastRenderedPageBreak/>
        <w:t xml:space="preserve">This table shows the masses of different numbers of Canadian quarters.  </w:t>
      </w:r>
    </w:p>
    <w:p w:rsidR="001F1A4B" w:rsidRDefault="001F1A4B" w:rsidP="00966A37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2284"/>
        <w:gridCol w:w="1267"/>
      </w:tblGrid>
      <w:tr w:rsidR="001F1A4B" w:rsidRPr="001F1A4B" w:rsidTr="001F1A4B">
        <w:trPr>
          <w:jc w:val="center"/>
        </w:trPr>
        <w:tc>
          <w:tcPr>
            <w:tcW w:w="0" w:type="auto"/>
          </w:tcPr>
          <w:p w:rsidR="001F1A4B" w:rsidRPr="001F1A4B" w:rsidRDefault="001F1A4B" w:rsidP="001F1A4B">
            <w:pPr>
              <w:pStyle w:val="NoSpacing"/>
              <w:jc w:val="center"/>
              <w:rPr>
                <w:b/>
                <w:i/>
              </w:rPr>
            </w:pPr>
            <w:r w:rsidRPr="001F1A4B">
              <w:rPr>
                <w:b/>
              </w:rPr>
              <w:t xml:space="preserve">Number of Quarters, </w:t>
            </w:r>
            <w:r w:rsidRPr="001F1A4B">
              <w:rPr>
                <w:b/>
                <w:i/>
              </w:rPr>
              <w:t>n</w:t>
            </w:r>
          </w:p>
        </w:tc>
        <w:tc>
          <w:tcPr>
            <w:tcW w:w="0" w:type="auto"/>
          </w:tcPr>
          <w:p w:rsidR="001F1A4B" w:rsidRPr="001F1A4B" w:rsidRDefault="001F1A4B" w:rsidP="001F1A4B">
            <w:pPr>
              <w:pStyle w:val="NoSpacing"/>
              <w:jc w:val="center"/>
              <w:rPr>
                <w:b/>
                <w:i/>
              </w:rPr>
            </w:pPr>
            <w:r w:rsidRPr="001F1A4B">
              <w:rPr>
                <w:b/>
              </w:rPr>
              <w:t>Mass</w:t>
            </w:r>
            <w:r w:rsidR="00AB0D92">
              <w:rPr>
                <w:b/>
              </w:rPr>
              <w:t xml:space="preserve"> (g)</w:t>
            </w:r>
            <w:r w:rsidRPr="001F1A4B">
              <w:rPr>
                <w:b/>
              </w:rPr>
              <w:t xml:space="preserve">, </w:t>
            </w:r>
            <w:r w:rsidRPr="001F1A4B">
              <w:rPr>
                <w:b/>
                <w:i/>
              </w:rPr>
              <w:t>m</w:t>
            </w:r>
          </w:p>
        </w:tc>
      </w:tr>
      <w:tr w:rsidR="001F1A4B" w:rsidTr="001F1A4B">
        <w:trPr>
          <w:jc w:val="center"/>
        </w:trPr>
        <w:tc>
          <w:tcPr>
            <w:tcW w:w="0" w:type="auto"/>
          </w:tcPr>
          <w:p w:rsidR="001F1A4B" w:rsidRDefault="001F1A4B" w:rsidP="001F1A4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F1A4B" w:rsidRDefault="001F1A4B" w:rsidP="001F1A4B">
            <w:pPr>
              <w:pStyle w:val="NoSpacing"/>
              <w:jc w:val="center"/>
            </w:pPr>
            <w:r>
              <w:t>4.4</w:t>
            </w:r>
          </w:p>
        </w:tc>
      </w:tr>
      <w:tr w:rsidR="001F1A4B" w:rsidTr="001F1A4B">
        <w:trPr>
          <w:jc w:val="center"/>
        </w:trPr>
        <w:tc>
          <w:tcPr>
            <w:tcW w:w="0" w:type="auto"/>
          </w:tcPr>
          <w:p w:rsidR="001F1A4B" w:rsidRDefault="001F1A4B" w:rsidP="001F1A4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F1A4B" w:rsidRDefault="001F1A4B" w:rsidP="001F1A4B">
            <w:pPr>
              <w:pStyle w:val="NoSpacing"/>
              <w:jc w:val="center"/>
            </w:pPr>
            <w:r>
              <w:t>8.8</w:t>
            </w:r>
          </w:p>
        </w:tc>
      </w:tr>
      <w:tr w:rsidR="001F1A4B" w:rsidTr="001F1A4B">
        <w:trPr>
          <w:jc w:val="center"/>
        </w:trPr>
        <w:tc>
          <w:tcPr>
            <w:tcW w:w="0" w:type="auto"/>
          </w:tcPr>
          <w:p w:rsidR="001F1A4B" w:rsidRDefault="001F1A4B" w:rsidP="001F1A4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F1A4B" w:rsidRDefault="001F1A4B" w:rsidP="001F1A4B">
            <w:pPr>
              <w:pStyle w:val="NoSpacing"/>
              <w:jc w:val="center"/>
            </w:pPr>
            <w:r>
              <w:t>13.2</w:t>
            </w:r>
          </w:p>
        </w:tc>
      </w:tr>
      <w:tr w:rsidR="001F1A4B" w:rsidTr="001F1A4B">
        <w:trPr>
          <w:jc w:val="center"/>
        </w:trPr>
        <w:tc>
          <w:tcPr>
            <w:tcW w:w="0" w:type="auto"/>
          </w:tcPr>
          <w:p w:rsidR="001F1A4B" w:rsidRDefault="001F1A4B" w:rsidP="001F1A4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F1A4B" w:rsidRDefault="001F1A4B" w:rsidP="001F1A4B">
            <w:pPr>
              <w:pStyle w:val="NoSpacing"/>
              <w:jc w:val="center"/>
            </w:pPr>
            <w:r>
              <w:t>17.6</w:t>
            </w:r>
          </w:p>
        </w:tc>
      </w:tr>
      <w:tr w:rsidR="001F1A4B" w:rsidTr="001F1A4B">
        <w:trPr>
          <w:jc w:val="center"/>
        </w:trPr>
        <w:tc>
          <w:tcPr>
            <w:tcW w:w="0" w:type="auto"/>
          </w:tcPr>
          <w:p w:rsidR="001F1A4B" w:rsidRDefault="001F1A4B" w:rsidP="001F1A4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F1A4B" w:rsidRDefault="001F1A4B" w:rsidP="001F1A4B">
            <w:pPr>
              <w:pStyle w:val="NoSpacing"/>
              <w:jc w:val="center"/>
            </w:pPr>
            <w:r>
              <w:t>22.0</w:t>
            </w:r>
          </w:p>
        </w:tc>
      </w:tr>
    </w:tbl>
    <w:p w:rsidR="001F1A4B" w:rsidRDefault="001F1A4B" w:rsidP="00966A37">
      <w:pPr>
        <w:pStyle w:val="NoSpacing"/>
      </w:pPr>
    </w:p>
    <w:p w:rsidR="001F1A4B" w:rsidRDefault="001F1A4B" w:rsidP="00966A37">
      <w:pPr>
        <w:pStyle w:val="NoSpacing"/>
      </w:pPr>
    </w:p>
    <w:p w:rsidR="001F1A4B" w:rsidRPr="001F1A4B" w:rsidRDefault="001F1A4B" w:rsidP="00966A37">
      <w:pPr>
        <w:pStyle w:val="NoSpacing"/>
      </w:pPr>
      <w:r>
        <w:t xml:space="preserve">The mass of the quarters, </w:t>
      </w:r>
      <w:r>
        <w:rPr>
          <w:i/>
        </w:rPr>
        <w:t>m</w:t>
      </w:r>
      <w:r>
        <w:t xml:space="preserve">, depends on the number of quarters, </w:t>
      </w:r>
      <w:r>
        <w:rPr>
          <w:i/>
        </w:rPr>
        <w:t>n</w:t>
      </w:r>
      <w:r>
        <w:t xml:space="preserve">.  We say that </w:t>
      </w:r>
      <w:r>
        <w:rPr>
          <w:i/>
        </w:rPr>
        <w:t>m</w:t>
      </w:r>
      <w:r>
        <w:t xml:space="preserve"> is the </w:t>
      </w:r>
      <w:r>
        <w:rPr>
          <w:b/>
          <w:i/>
        </w:rPr>
        <w:t>dependent variable</w:t>
      </w:r>
      <w:r>
        <w:t xml:space="preserve"> and </w:t>
      </w:r>
      <w:r>
        <w:rPr>
          <w:i/>
        </w:rPr>
        <w:t xml:space="preserve">n </w:t>
      </w:r>
      <w:r>
        <w:t xml:space="preserve">is the </w:t>
      </w:r>
      <w:r>
        <w:rPr>
          <w:b/>
          <w:i/>
        </w:rPr>
        <w:t>independent variable.</w:t>
      </w:r>
    </w:p>
    <w:p w:rsidR="001F1A4B" w:rsidRDefault="001F1A4B" w:rsidP="00966A37">
      <w:pPr>
        <w:pStyle w:val="NoSpacing"/>
        <w:rPr>
          <w:b/>
        </w:rPr>
      </w:pPr>
    </w:p>
    <w:p w:rsidR="00F0222A" w:rsidRPr="00F0222A" w:rsidRDefault="00F0222A" w:rsidP="00966A37">
      <w:pPr>
        <w:pStyle w:val="NoSpacing"/>
        <w:rPr>
          <w:b/>
        </w:rPr>
      </w:pPr>
      <w:r w:rsidRPr="00F0222A">
        <w:rPr>
          <w:b/>
        </w:rPr>
        <w:t xml:space="preserve">Example </w:t>
      </w:r>
      <w:r w:rsidR="00AB0D92">
        <w:rPr>
          <w:b/>
        </w:rPr>
        <w:t>2</w:t>
      </w:r>
      <w:r w:rsidRPr="00F0222A">
        <w:rPr>
          <w:b/>
        </w:rPr>
        <w:t xml:space="preserve">:  </w:t>
      </w:r>
      <w:r w:rsidR="00AB0D92">
        <w:rPr>
          <w:b/>
        </w:rPr>
        <w:t>Describing Functions</w:t>
      </w:r>
    </w:p>
    <w:p w:rsidR="00F0222A" w:rsidRDefault="00F0222A" w:rsidP="00966A37">
      <w:pPr>
        <w:pStyle w:val="NoSpacing"/>
      </w:pPr>
    </w:p>
    <w:p w:rsidR="00F0222A" w:rsidRDefault="00AB0D92" w:rsidP="00966A37">
      <w:pPr>
        <w:pStyle w:val="NoSpacing"/>
      </w:pPr>
      <w:r>
        <w:t>This table shows samples costs for a pay-as-you-go cell phone plan.</w:t>
      </w:r>
    </w:p>
    <w:p w:rsidR="00F0222A" w:rsidRDefault="00F0222A" w:rsidP="00966A37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2232"/>
        <w:gridCol w:w="1197"/>
      </w:tblGrid>
      <w:tr w:rsidR="00AB0D92" w:rsidRPr="001F1A4B" w:rsidTr="00DB389B">
        <w:trPr>
          <w:jc w:val="center"/>
        </w:trPr>
        <w:tc>
          <w:tcPr>
            <w:tcW w:w="0" w:type="auto"/>
          </w:tcPr>
          <w:p w:rsidR="00AB0D92" w:rsidRPr="001F1A4B" w:rsidRDefault="00AB0D92" w:rsidP="00AB0D92">
            <w:pPr>
              <w:pStyle w:val="NoSpacing"/>
              <w:jc w:val="center"/>
              <w:rPr>
                <w:b/>
                <w:i/>
              </w:rPr>
            </w:pPr>
            <w:r w:rsidRPr="001F1A4B">
              <w:rPr>
                <w:b/>
              </w:rPr>
              <w:t xml:space="preserve">Number of </w:t>
            </w:r>
            <w:r>
              <w:rPr>
                <w:b/>
              </w:rPr>
              <w:t>Minutes</w:t>
            </w:r>
            <w:r w:rsidRPr="001F1A4B">
              <w:rPr>
                <w:b/>
              </w:rPr>
              <w:t xml:space="preserve">, </w:t>
            </w:r>
            <w:r w:rsidRPr="001F1A4B">
              <w:rPr>
                <w:b/>
                <w:i/>
              </w:rPr>
              <w:t>n</w:t>
            </w:r>
          </w:p>
        </w:tc>
        <w:tc>
          <w:tcPr>
            <w:tcW w:w="0" w:type="auto"/>
          </w:tcPr>
          <w:p w:rsidR="00AB0D92" w:rsidRPr="001F1A4B" w:rsidRDefault="00AB0D92" w:rsidP="00DB389B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</w:rPr>
              <w:t>Cost ($)</w:t>
            </w:r>
            <w:r w:rsidRPr="001F1A4B">
              <w:rPr>
                <w:b/>
              </w:rPr>
              <w:t xml:space="preserve">, </w:t>
            </w:r>
            <w:r w:rsidRPr="001F1A4B">
              <w:rPr>
                <w:b/>
                <w:i/>
              </w:rPr>
              <w:t>m</w:t>
            </w:r>
          </w:p>
        </w:tc>
      </w:tr>
      <w:tr w:rsidR="00AB0D92" w:rsidTr="00DB389B">
        <w:trPr>
          <w:jc w:val="center"/>
        </w:trPr>
        <w:tc>
          <w:tcPr>
            <w:tcW w:w="0" w:type="auto"/>
          </w:tcPr>
          <w:p w:rsidR="00AB0D92" w:rsidRDefault="00AB0D92" w:rsidP="00DB389B">
            <w:pPr>
              <w:pStyle w:val="NoSpacing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0" w:type="auto"/>
          </w:tcPr>
          <w:p w:rsidR="00AB0D92" w:rsidRDefault="00AB0D92" w:rsidP="00DB389B">
            <w:pPr>
              <w:pStyle w:val="NoSpacing"/>
              <w:jc w:val="center"/>
            </w:pPr>
            <w:r>
              <w:t>2</w:t>
            </w:r>
          </w:p>
        </w:tc>
      </w:tr>
      <w:tr w:rsidR="00AB0D92" w:rsidTr="00DB389B">
        <w:trPr>
          <w:jc w:val="center"/>
        </w:trPr>
        <w:tc>
          <w:tcPr>
            <w:tcW w:w="0" w:type="auto"/>
          </w:tcPr>
          <w:p w:rsidR="00AB0D92" w:rsidRDefault="00AB0D92" w:rsidP="00DB389B">
            <w:pPr>
              <w:pStyle w:val="NoSpacing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0" w:type="auto"/>
          </w:tcPr>
          <w:p w:rsidR="00AB0D92" w:rsidRDefault="00AB0D92" w:rsidP="00DB389B">
            <w:pPr>
              <w:pStyle w:val="NoSpacing"/>
              <w:jc w:val="center"/>
            </w:pPr>
            <w:r>
              <w:t>4</w:t>
            </w:r>
          </w:p>
        </w:tc>
      </w:tr>
      <w:tr w:rsidR="00AB0D92" w:rsidTr="00DB389B">
        <w:trPr>
          <w:jc w:val="center"/>
        </w:trPr>
        <w:tc>
          <w:tcPr>
            <w:tcW w:w="0" w:type="auto"/>
          </w:tcPr>
          <w:p w:rsidR="00AB0D92" w:rsidRDefault="00AB0D92" w:rsidP="00DB389B">
            <w:pPr>
              <w:pStyle w:val="NoSpacing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0" w:type="auto"/>
          </w:tcPr>
          <w:p w:rsidR="00AB0D92" w:rsidRDefault="00AB0D92" w:rsidP="00DB389B">
            <w:pPr>
              <w:pStyle w:val="NoSpacing"/>
              <w:jc w:val="center"/>
            </w:pPr>
            <w:r>
              <w:t>6</w:t>
            </w:r>
          </w:p>
        </w:tc>
      </w:tr>
      <w:tr w:rsidR="00AB0D92" w:rsidTr="00DB389B">
        <w:trPr>
          <w:jc w:val="center"/>
        </w:trPr>
        <w:tc>
          <w:tcPr>
            <w:tcW w:w="0" w:type="auto"/>
          </w:tcPr>
          <w:p w:rsidR="00AB0D92" w:rsidRDefault="00AB0D92" w:rsidP="00DB389B">
            <w:pPr>
              <w:pStyle w:val="NoSpacing"/>
              <w:jc w:val="center"/>
            </w:pPr>
            <w:r>
              <w:t>4</w:t>
            </w:r>
            <w:r>
              <w:t>0</w:t>
            </w:r>
          </w:p>
        </w:tc>
        <w:tc>
          <w:tcPr>
            <w:tcW w:w="0" w:type="auto"/>
          </w:tcPr>
          <w:p w:rsidR="00AB0D92" w:rsidRDefault="00AB0D92" w:rsidP="00DB389B">
            <w:pPr>
              <w:pStyle w:val="NoSpacing"/>
              <w:jc w:val="center"/>
            </w:pPr>
            <w:r>
              <w:t>8</w:t>
            </w:r>
          </w:p>
        </w:tc>
      </w:tr>
      <w:tr w:rsidR="00AB0D92" w:rsidTr="00DB389B">
        <w:trPr>
          <w:jc w:val="center"/>
        </w:trPr>
        <w:tc>
          <w:tcPr>
            <w:tcW w:w="0" w:type="auto"/>
          </w:tcPr>
          <w:p w:rsidR="00AB0D92" w:rsidRDefault="00AB0D92" w:rsidP="00DB389B">
            <w:pPr>
              <w:pStyle w:val="NoSpacing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0" w:type="auto"/>
          </w:tcPr>
          <w:p w:rsidR="00AB0D92" w:rsidRDefault="00AB0D92" w:rsidP="00DB389B">
            <w:pPr>
              <w:pStyle w:val="NoSpacing"/>
              <w:jc w:val="center"/>
            </w:pPr>
            <w:r>
              <w:t>10</w:t>
            </w:r>
          </w:p>
        </w:tc>
      </w:tr>
    </w:tbl>
    <w:p w:rsidR="00B045A5" w:rsidRDefault="00B045A5" w:rsidP="00966A37">
      <w:pPr>
        <w:pStyle w:val="NoSpacing"/>
      </w:pPr>
    </w:p>
    <w:p w:rsidR="00C27A6D" w:rsidRDefault="00B045A5" w:rsidP="00AB0D92">
      <w:pPr>
        <w:pStyle w:val="NoSpacing"/>
      </w:pPr>
      <w:r>
        <w:t xml:space="preserve">a)  </w:t>
      </w:r>
      <w:r w:rsidR="00AB0D92">
        <w:t>Why is this relation also a function?</w:t>
      </w:r>
    </w:p>
    <w:p w:rsidR="00AB0D92" w:rsidRDefault="00AB0D92" w:rsidP="00AB0D92">
      <w:pPr>
        <w:pStyle w:val="NoSpacing"/>
      </w:pPr>
    </w:p>
    <w:p w:rsidR="00AB0D92" w:rsidRDefault="00AB0D92" w:rsidP="00AB0D92">
      <w:pPr>
        <w:pStyle w:val="NoSpacing"/>
      </w:pPr>
      <w:r>
        <w:t>No two numbers in the 1</w:t>
      </w:r>
      <w:r w:rsidRPr="00AB0D92">
        <w:rPr>
          <w:vertAlign w:val="superscript"/>
        </w:rPr>
        <w:t>st</w:t>
      </w:r>
      <w:r>
        <w:t xml:space="preserve"> column are the same. </w:t>
      </w:r>
    </w:p>
    <w:p w:rsidR="00AB0D92" w:rsidRDefault="00AB0D92" w:rsidP="00AB0D92">
      <w:pPr>
        <w:pStyle w:val="NoSpacing"/>
      </w:pPr>
    </w:p>
    <w:p w:rsidR="00AB0D92" w:rsidRDefault="00AB0D92" w:rsidP="00AB0D92">
      <w:pPr>
        <w:pStyle w:val="NoSpacing"/>
      </w:pPr>
      <w:r>
        <w:t>b)  Identify the dependent variable and the independent variable.</w:t>
      </w:r>
    </w:p>
    <w:p w:rsidR="00AB0D92" w:rsidRDefault="00AB0D92" w:rsidP="00AB0D92">
      <w:pPr>
        <w:pStyle w:val="NoSpacing"/>
      </w:pPr>
    </w:p>
    <w:p w:rsidR="00AB0D92" w:rsidRDefault="00AB0D92" w:rsidP="00AB0D92">
      <w:pPr>
        <w:pStyle w:val="NoSpacing"/>
      </w:pPr>
      <w:r>
        <w:t xml:space="preserve">The cost, </w:t>
      </w:r>
      <w:r>
        <w:rPr>
          <w:i/>
        </w:rPr>
        <w:t>C</w:t>
      </w:r>
      <w:r>
        <w:t xml:space="preserve">, depends on the number of minutes, </w:t>
      </w:r>
      <w:r>
        <w:rPr>
          <w:i/>
        </w:rPr>
        <w:t>n</w:t>
      </w:r>
      <w:r>
        <w:t xml:space="preserve">.  So, cost is the dependent variable and the number of minutes is the independent variable. </w:t>
      </w:r>
    </w:p>
    <w:p w:rsidR="00AB0D92" w:rsidRDefault="00AB0D92" w:rsidP="00AB0D92">
      <w:pPr>
        <w:pStyle w:val="NoSpacing"/>
      </w:pPr>
    </w:p>
    <w:p w:rsidR="00AB0D92" w:rsidRDefault="00AB0D92" w:rsidP="00AB0D92">
      <w:pPr>
        <w:pStyle w:val="NoSpacing"/>
      </w:pPr>
      <w:r>
        <w:t>c)  Write the domain and range.</w:t>
      </w:r>
    </w:p>
    <w:p w:rsidR="00AB0D92" w:rsidRDefault="00AB0D92" w:rsidP="00AB0D92">
      <w:pPr>
        <w:pStyle w:val="NoSpacing"/>
      </w:pPr>
    </w:p>
    <w:p w:rsidR="00AB0D92" w:rsidRDefault="00AB0D92" w:rsidP="00AB0D92">
      <w:pPr>
        <w:pStyle w:val="NoSpacing"/>
      </w:pPr>
      <w:r>
        <w:t>Domain:  {10, 20, 30, 40, 50...}</w:t>
      </w:r>
    </w:p>
    <w:p w:rsidR="00AB0D92" w:rsidRDefault="00AB0D92" w:rsidP="00AB0D92">
      <w:pPr>
        <w:pStyle w:val="NoSpacing"/>
      </w:pPr>
      <w:r>
        <w:t>Range:  {2, 4, 6, 8, 10...}</w:t>
      </w:r>
    </w:p>
    <w:p w:rsidR="00AB0D92" w:rsidRDefault="00AB0D92" w:rsidP="00AB0D92">
      <w:pPr>
        <w:pStyle w:val="NoSpacing"/>
      </w:pPr>
    </w:p>
    <w:p w:rsidR="00AB0D92" w:rsidRDefault="00AB0D92" w:rsidP="00AB0D92">
      <w:pPr>
        <w:pStyle w:val="NoSpacing"/>
      </w:pPr>
    </w:p>
    <w:p w:rsidR="00473C2B" w:rsidRDefault="00473C2B" w:rsidP="00AB0D92">
      <w:pPr>
        <w:pStyle w:val="NoSpacing"/>
        <w:rPr>
          <w:i/>
        </w:rPr>
      </w:pPr>
      <w:r>
        <w:t xml:space="preserve">We can write an equation that represents a function using </w:t>
      </w:r>
      <w:r>
        <w:rPr>
          <w:b/>
          <w:i/>
        </w:rPr>
        <w:t>function notation.</w:t>
      </w:r>
      <w:r>
        <w:t xml:space="preserve">  For example, to show that C = 15 + 2</w:t>
      </w:r>
      <w:r>
        <w:rPr>
          <w:i/>
        </w:rPr>
        <w:t>n</w:t>
      </w:r>
      <w:r>
        <w:t xml:space="preserve">   represents a function, we write:  </w:t>
      </w:r>
      <w:proofErr w:type="gramStart"/>
      <w:r>
        <w:rPr>
          <w:i/>
        </w:rPr>
        <w:t>C(</w:t>
      </w:r>
      <w:proofErr w:type="gramEnd"/>
      <w:r>
        <w:rPr>
          <w:i/>
        </w:rPr>
        <w:t>n)</w:t>
      </w:r>
      <w:r>
        <w:t xml:space="preserve"> = 15 + 2</w:t>
      </w:r>
      <w:r>
        <w:rPr>
          <w:i/>
        </w:rPr>
        <w:t>n</w:t>
      </w:r>
    </w:p>
    <w:p w:rsidR="00473C2B" w:rsidRDefault="00473C2B" w:rsidP="00AB0D92">
      <w:pPr>
        <w:pStyle w:val="NoSpacing"/>
        <w:rPr>
          <w:i/>
        </w:rPr>
      </w:pPr>
    </w:p>
    <w:p w:rsidR="00473C2B" w:rsidRDefault="00473C2B" w:rsidP="00AB0D92">
      <w:pPr>
        <w:pStyle w:val="NoSpacing"/>
      </w:pPr>
      <w:r>
        <w:t>We say that “</w:t>
      </w:r>
      <w:r>
        <w:rPr>
          <w:i/>
        </w:rPr>
        <w:t xml:space="preserve">C </w:t>
      </w:r>
      <w:r>
        <w:t xml:space="preserve">of </w:t>
      </w:r>
      <w:r>
        <w:rPr>
          <w:i/>
        </w:rPr>
        <w:t>n</w:t>
      </w:r>
      <w:r>
        <w:t xml:space="preserve"> is equal to 15 + 2n.”  This notation shows that </w:t>
      </w:r>
      <w:r>
        <w:rPr>
          <w:i/>
        </w:rPr>
        <w:t xml:space="preserve">C </w:t>
      </w:r>
      <w:r>
        <w:t xml:space="preserve">is the dependent variable and that </w:t>
      </w:r>
      <w:r>
        <w:rPr>
          <w:i/>
        </w:rPr>
        <w:t xml:space="preserve">C </w:t>
      </w:r>
      <w:r>
        <w:t xml:space="preserve">depends on </w:t>
      </w:r>
      <w:r>
        <w:rPr>
          <w:i/>
        </w:rPr>
        <w:t>n.</w:t>
      </w:r>
    </w:p>
    <w:p w:rsidR="00473C2B" w:rsidRDefault="00473C2B" w:rsidP="00AB0D92">
      <w:pPr>
        <w:pStyle w:val="NoSpacing"/>
      </w:pPr>
    </w:p>
    <w:p w:rsidR="00473C2B" w:rsidRDefault="00473C2B" w:rsidP="00AB0D92">
      <w:pPr>
        <w:pStyle w:val="NoSpacing"/>
        <w:rPr>
          <w:b/>
        </w:rPr>
      </w:pPr>
    </w:p>
    <w:p w:rsidR="00473C2B" w:rsidRDefault="00473C2B" w:rsidP="00AB0D92">
      <w:pPr>
        <w:pStyle w:val="NoSpacing"/>
        <w:rPr>
          <w:b/>
        </w:rPr>
      </w:pPr>
    </w:p>
    <w:p w:rsidR="00473C2B" w:rsidRDefault="00473C2B" w:rsidP="00AB0D92">
      <w:pPr>
        <w:pStyle w:val="NoSpacing"/>
        <w:rPr>
          <w:b/>
        </w:rPr>
      </w:pPr>
      <w:r>
        <w:rPr>
          <w:b/>
        </w:rPr>
        <w:lastRenderedPageBreak/>
        <w:t>Example 3:  Using Function Notation to Find Values</w:t>
      </w:r>
    </w:p>
    <w:p w:rsidR="00473C2B" w:rsidRDefault="00473C2B" w:rsidP="00AB0D92">
      <w:pPr>
        <w:pStyle w:val="NoSpacing"/>
        <w:rPr>
          <w:b/>
        </w:rPr>
      </w:pPr>
    </w:p>
    <w:p w:rsidR="00D52D22" w:rsidRDefault="00473C2B" w:rsidP="00AB0D92">
      <w:pPr>
        <w:pStyle w:val="NoSpacing"/>
      </w:pPr>
      <w:r>
        <w:t xml:space="preserve">Carmen works for a research company in a shopping mall.  The equation   </w:t>
      </w:r>
      <w:r>
        <w:rPr>
          <w:i/>
        </w:rPr>
        <w:t xml:space="preserve">P </w:t>
      </w:r>
      <w:r>
        <w:t>= 5</w:t>
      </w:r>
      <w:r>
        <w:rPr>
          <w:i/>
        </w:rPr>
        <w:t>n</w:t>
      </w:r>
      <w:r>
        <w:t xml:space="preserve"> + 30   represents her daily pay, </w:t>
      </w:r>
      <w:r>
        <w:rPr>
          <w:i/>
        </w:rPr>
        <w:t>P</w:t>
      </w:r>
      <w:r>
        <w:t xml:space="preserve">, in dollars, when she conducts </w:t>
      </w:r>
      <w:r>
        <w:rPr>
          <w:i/>
        </w:rPr>
        <w:t>n</w:t>
      </w:r>
      <w:r>
        <w:t xml:space="preserve"> surveys. </w:t>
      </w:r>
    </w:p>
    <w:p w:rsidR="00D52D22" w:rsidRDefault="00D52D22" w:rsidP="00AB0D92">
      <w:pPr>
        <w:pStyle w:val="NoSpacing"/>
      </w:pPr>
    </w:p>
    <w:p w:rsidR="00D52D22" w:rsidRDefault="00D52D22" w:rsidP="00AB0D92">
      <w:pPr>
        <w:pStyle w:val="NoSpacing"/>
      </w:pPr>
      <w:r>
        <w:t>a)  Describe the function.  Write the equation using function notation.</w:t>
      </w:r>
    </w:p>
    <w:p w:rsidR="00D52D22" w:rsidRDefault="00D52D22" w:rsidP="00AB0D92">
      <w:pPr>
        <w:pStyle w:val="NoSpacing"/>
      </w:pPr>
    </w:p>
    <w:p w:rsidR="00D52D22" w:rsidRDefault="00D52D22" w:rsidP="00AB0D92">
      <w:pPr>
        <w:pStyle w:val="NoSpacing"/>
      </w:pPr>
      <w:r>
        <w:t xml:space="preserve">Carmen’s pay is a function of the number of surveys she conducts.  In function notation:  </w:t>
      </w:r>
      <w:proofErr w:type="gramStart"/>
      <w:r>
        <w:rPr>
          <w:i/>
        </w:rPr>
        <w:t>P(</w:t>
      </w:r>
      <w:proofErr w:type="gramEnd"/>
      <w:r>
        <w:rPr>
          <w:i/>
        </w:rPr>
        <w:t>n)</w:t>
      </w:r>
      <w:r>
        <w:t xml:space="preserve"> = 5</w:t>
      </w:r>
      <w:r>
        <w:rPr>
          <w:i/>
        </w:rPr>
        <w:t xml:space="preserve">n </w:t>
      </w:r>
      <w:r>
        <w:t>+ 30</w:t>
      </w:r>
    </w:p>
    <w:p w:rsidR="00D52D22" w:rsidRDefault="00D52D22" w:rsidP="00AB0D92">
      <w:pPr>
        <w:pStyle w:val="NoSpacing"/>
      </w:pPr>
    </w:p>
    <w:p w:rsidR="00D52D22" w:rsidRDefault="00D52D22" w:rsidP="00AB0D92">
      <w:pPr>
        <w:pStyle w:val="NoSpacing"/>
      </w:pPr>
      <w:r>
        <w:t xml:space="preserve">b)  Find the value of </w:t>
      </w:r>
      <w:proofErr w:type="gramStart"/>
      <w:r>
        <w:rPr>
          <w:i/>
        </w:rPr>
        <w:t>P</w:t>
      </w:r>
      <w:r>
        <w:t>(</w:t>
      </w:r>
      <w:proofErr w:type="gramEnd"/>
      <w:r>
        <w:t>8).  What does this number represent?</w:t>
      </w:r>
    </w:p>
    <w:p w:rsidR="00D52D22" w:rsidRDefault="00D52D22" w:rsidP="00AB0D92">
      <w:pPr>
        <w:pStyle w:val="NoSpacing"/>
      </w:pPr>
    </w:p>
    <w:p w:rsidR="00D52D22" w:rsidRDefault="00D52D22" w:rsidP="00AB0D92">
      <w:pPr>
        <w:pStyle w:val="NoSpacing"/>
      </w:pPr>
      <w:proofErr w:type="gramStart"/>
      <w:r>
        <w:rPr>
          <w:i/>
        </w:rPr>
        <w:t>P(</w:t>
      </w:r>
      <w:proofErr w:type="gramEnd"/>
      <w:r>
        <w:rPr>
          <w:i/>
        </w:rPr>
        <w:t>n)</w:t>
      </w:r>
      <w:r>
        <w:t xml:space="preserve"> = 5</w:t>
      </w:r>
      <w:r>
        <w:rPr>
          <w:i/>
        </w:rPr>
        <w:t xml:space="preserve">n </w:t>
      </w:r>
      <w:r>
        <w:t>+ 30</w:t>
      </w:r>
    </w:p>
    <w:p w:rsidR="00D52D22" w:rsidRDefault="00D52D22" w:rsidP="00AB0D92">
      <w:pPr>
        <w:pStyle w:val="NoSpacing"/>
      </w:pPr>
      <w:proofErr w:type="gramStart"/>
      <w:r>
        <w:rPr>
          <w:i/>
        </w:rPr>
        <w:t>P</w:t>
      </w:r>
      <w:r w:rsidRPr="00D52D22">
        <w:t>(</w:t>
      </w:r>
      <w:proofErr w:type="gramEnd"/>
      <w:r w:rsidRPr="00D52D22">
        <w:t>8)</w:t>
      </w:r>
      <w:r>
        <w:t xml:space="preserve"> = 5(8)</w:t>
      </w:r>
      <w:r>
        <w:rPr>
          <w:i/>
        </w:rPr>
        <w:t xml:space="preserve"> </w:t>
      </w:r>
      <w:r>
        <w:t>+ 30</w:t>
      </w:r>
    </w:p>
    <w:p w:rsidR="00D52D22" w:rsidRDefault="00D52D22" w:rsidP="00AB0D92">
      <w:pPr>
        <w:pStyle w:val="NoSpacing"/>
      </w:pPr>
      <w:proofErr w:type="gramStart"/>
      <w:r>
        <w:rPr>
          <w:i/>
        </w:rPr>
        <w:t>P</w:t>
      </w:r>
      <w:r w:rsidRPr="00D52D22">
        <w:t>(</w:t>
      </w:r>
      <w:proofErr w:type="gramEnd"/>
      <w:r>
        <w:t>8</w:t>
      </w:r>
      <w:r w:rsidRPr="00D52D22">
        <w:t>)</w:t>
      </w:r>
      <w:r>
        <w:t xml:space="preserve"> = 70</w:t>
      </w:r>
    </w:p>
    <w:p w:rsidR="00D52D22" w:rsidRDefault="00D52D22" w:rsidP="00AB0D92">
      <w:pPr>
        <w:pStyle w:val="NoSpacing"/>
      </w:pPr>
    </w:p>
    <w:p w:rsidR="00D52D22" w:rsidRDefault="00D52D22" w:rsidP="00AB0D92">
      <w:pPr>
        <w:pStyle w:val="NoSpacing"/>
      </w:pPr>
      <w:r>
        <w:t>This means that when Carmen conducts 8 surveys, she earns $70.</w:t>
      </w:r>
    </w:p>
    <w:p w:rsidR="00D52D22" w:rsidRDefault="00D52D22" w:rsidP="00AB0D92">
      <w:pPr>
        <w:pStyle w:val="NoSpacing"/>
      </w:pPr>
    </w:p>
    <w:p w:rsidR="00D52D22" w:rsidRDefault="00D52D22" w:rsidP="00AB0D92">
      <w:pPr>
        <w:pStyle w:val="NoSpacing"/>
      </w:pPr>
      <w:r>
        <w:t xml:space="preserve">c)  Find the value of </w:t>
      </w:r>
      <w:r>
        <w:rPr>
          <w:i/>
        </w:rPr>
        <w:t>n</w:t>
      </w:r>
      <w:r>
        <w:t xml:space="preserve"> when </w:t>
      </w:r>
      <w:proofErr w:type="gramStart"/>
      <w:r>
        <w:rPr>
          <w:i/>
        </w:rPr>
        <w:t>P</w:t>
      </w:r>
      <w:r>
        <w:t>(</w:t>
      </w:r>
      <w:proofErr w:type="gramEnd"/>
      <w:r>
        <w:rPr>
          <w:i/>
        </w:rPr>
        <w:t>n</w:t>
      </w:r>
      <w:r>
        <w:t>) = 90.  What does this number represent?</w:t>
      </w:r>
    </w:p>
    <w:p w:rsidR="00D52D22" w:rsidRDefault="00D52D22" w:rsidP="00AB0D92">
      <w:pPr>
        <w:pStyle w:val="NoSpacing"/>
      </w:pPr>
    </w:p>
    <w:p w:rsidR="00D52D22" w:rsidRDefault="00D52D22" w:rsidP="00AB0D92">
      <w:pPr>
        <w:pStyle w:val="NoSpacing"/>
      </w:pPr>
      <w:proofErr w:type="gramStart"/>
      <w:r>
        <w:rPr>
          <w:i/>
        </w:rPr>
        <w:t>P(</w:t>
      </w:r>
      <w:proofErr w:type="gramEnd"/>
      <w:r>
        <w:rPr>
          <w:i/>
        </w:rPr>
        <w:t>n)</w:t>
      </w:r>
      <w:r>
        <w:t xml:space="preserve"> = 5</w:t>
      </w:r>
      <w:r>
        <w:rPr>
          <w:i/>
        </w:rPr>
        <w:t xml:space="preserve">n </w:t>
      </w:r>
      <w:r>
        <w:t>+ 30</w:t>
      </w:r>
    </w:p>
    <w:p w:rsidR="00D52D22" w:rsidRDefault="00D52D22" w:rsidP="00AB0D92">
      <w:pPr>
        <w:pStyle w:val="NoSpacing"/>
      </w:pPr>
      <w:r w:rsidRPr="00D52D22">
        <w:t>90</w:t>
      </w:r>
      <w:r>
        <w:t xml:space="preserve"> = 5</w:t>
      </w:r>
      <w:r>
        <w:rPr>
          <w:i/>
        </w:rPr>
        <w:t xml:space="preserve">n </w:t>
      </w:r>
      <w:r>
        <w:t>+ 30</w:t>
      </w:r>
    </w:p>
    <w:p w:rsidR="00D52D22" w:rsidRDefault="00D52D22" w:rsidP="00AB0D92">
      <w:pPr>
        <w:pStyle w:val="NoSpacing"/>
      </w:pPr>
      <w:r>
        <w:t>5</w:t>
      </w:r>
      <w:r>
        <w:rPr>
          <w:i/>
        </w:rPr>
        <w:t>n</w:t>
      </w:r>
      <w:r>
        <w:t xml:space="preserve"> = 60</w:t>
      </w:r>
    </w:p>
    <w:p w:rsidR="00D52D22" w:rsidRDefault="00D52D22" w:rsidP="00AB0D92">
      <w:pPr>
        <w:pStyle w:val="NoSpacing"/>
      </w:pPr>
      <w:r>
        <w:rPr>
          <w:i/>
        </w:rPr>
        <w:t xml:space="preserve">n </w:t>
      </w:r>
      <w:r>
        <w:t>= 12</w:t>
      </w:r>
    </w:p>
    <w:p w:rsidR="00D52D22" w:rsidRDefault="00D52D22" w:rsidP="00AB0D92">
      <w:pPr>
        <w:pStyle w:val="NoSpacing"/>
      </w:pPr>
    </w:p>
    <w:p w:rsidR="00473C2B" w:rsidRPr="00473C2B" w:rsidRDefault="00D52D22" w:rsidP="00AB0D92">
      <w:pPr>
        <w:pStyle w:val="NoSpacing"/>
      </w:pPr>
      <w:r>
        <w:t>This means that when Carmen conducts 12 surveys, she earns $90.</w:t>
      </w:r>
      <w:r w:rsidR="00473C2B">
        <w:t xml:space="preserve">   </w:t>
      </w:r>
    </w:p>
    <w:sectPr w:rsidR="00473C2B" w:rsidRPr="00473C2B" w:rsidSect="00FC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5E7"/>
    <w:rsid w:val="000272C7"/>
    <w:rsid w:val="00083998"/>
    <w:rsid w:val="00111B2F"/>
    <w:rsid w:val="001F1A4B"/>
    <w:rsid w:val="002A4FF7"/>
    <w:rsid w:val="003259A8"/>
    <w:rsid w:val="0038387D"/>
    <w:rsid w:val="003A399C"/>
    <w:rsid w:val="003D0AB4"/>
    <w:rsid w:val="00445871"/>
    <w:rsid w:val="004463CE"/>
    <w:rsid w:val="00473C2B"/>
    <w:rsid w:val="004C65E7"/>
    <w:rsid w:val="0056116F"/>
    <w:rsid w:val="005A44D8"/>
    <w:rsid w:val="005E0CA7"/>
    <w:rsid w:val="005E29B8"/>
    <w:rsid w:val="007354C5"/>
    <w:rsid w:val="00877F81"/>
    <w:rsid w:val="00966A37"/>
    <w:rsid w:val="009E7083"/>
    <w:rsid w:val="00A52229"/>
    <w:rsid w:val="00A80ECA"/>
    <w:rsid w:val="00AB0D92"/>
    <w:rsid w:val="00B045A5"/>
    <w:rsid w:val="00C040FB"/>
    <w:rsid w:val="00C27A6D"/>
    <w:rsid w:val="00C90965"/>
    <w:rsid w:val="00CB0E00"/>
    <w:rsid w:val="00D52D22"/>
    <w:rsid w:val="00DB6D9E"/>
    <w:rsid w:val="00E13B7E"/>
    <w:rsid w:val="00E42C0C"/>
    <w:rsid w:val="00EA0880"/>
    <w:rsid w:val="00F0222A"/>
    <w:rsid w:val="00FC27D4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5" type="connector" idref="#_x0000_s1048"/>
        <o:r id="V:Rule16" type="connector" idref="#_x0000_s1026"/>
        <o:r id="V:Rule17" type="connector" idref="#_x0000_s1030"/>
        <o:r id="V:Rule18" type="connector" idref="#_x0000_s1047"/>
        <o:r id="V:Rule19" type="connector" idref="#_x0000_s1029"/>
        <o:r id="V:Rule20" type="connector" idref="#_x0000_s1032"/>
        <o:r id="V:Rule21" type="connector" idref="#_x0000_s1033"/>
        <o:r id="V:Rule22" type="connector" idref="#_x0000_s1046"/>
        <o:r id="V:Rule23" type="connector" idref="#_x0000_s1037"/>
        <o:r id="V:Rule24" type="connector" idref="#_x0000_s1031"/>
        <o:r id="V:Rule25" type="connector" idref="#_x0000_s1036"/>
        <o:r id="V:Rule26" type="connector" idref="#_x0000_s1034"/>
        <o:r id="V:Rule27" type="connector" idref="#_x0000_s1045"/>
        <o:r id="V:Rule28" type="connector" idref="#_x0000_s1035"/>
        <o:r id="V:Rule29" type="connector" idref="#_x0000_s1049"/>
        <o:r id="V:Rule31" type="connector" idref="#_x0000_s1052"/>
        <o:r id="V:Rule33" type="connector" idref="#_x0000_s1053"/>
        <o:r id="V:Rule35" type="connector" idref="#_x0000_s1054"/>
        <o:r id="V:Rule37" type="connector" idref="#_x0000_s1055"/>
        <o:r id="V:Rule39" type="connector" idref="#_x0000_s1056"/>
        <o:r id="V:Rule41" type="connector" idref="#_x0000_s1057"/>
        <o:r id="V:Rule43" type="connector" idref="#_x0000_s1058"/>
        <o:r id="V:Rule45" type="connector" idref="#_x0000_s1059"/>
        <o:r id="V:Rule47" type="connector" idref="#_x0000_s1060"/>
        <o:r id="V:Rule49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5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A37"/>
    <w:pPr>
      <w:spacing w:after="0" w:line="240" w:lineRule="auto"/>
    </w:pPr>
  </w:style>
  <w:style w:type="table" w:styleId="TableGrid">
    <w:name w:val="Table Grid"/>
    <w:basedOn w:val="TableNormal"/>
    <w:uiPriority w:val="59"/>
    <w:rsid w:val="003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2012-02-06T12:24:00Z</dcterms:created>
  <dcterms:modified xsi:type="dcterms:W3CDTF">2012-02-06T13:42:00Z</dcterms:modified>
</cp:coreProperties>
</file>